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FC5" w:rsidRPr="00462FC5" w:rsidRDefault="00462FC5" w:rsidP="009A23AB">
      <w:pPr>
        <w:pBdr>
          <w:bottom w:val="single" w:sz="6" w:space="1" w:color="auto"/>
        </w:pBdr>
        <w:bidi w:val="0"/>
        <w:spacing w:after="0" w:line="240" w:lineRule="auto"/>
        <w:ind w:left="-851" w:right="-766"/>
        <w:jc w:val="both"/>
        <w:rPr>
          <w:rFonts w:ascii="Arial" w:eastAsia="Times New Roman" w:hAnsi="Arial" w:cs="Arial"/>
          <w:vanish/>
          <w:sz w:val="16"/>
          <w:szCs w:val="16"/>
        </w:rPr>
      </w:pPr>
      <w:r w:rsidRPr="00462FC5">
        <w:rPr>
          <w:rFonts w:ascii="Arial" w:eastAsia="Times New Roman" w:hAnsi="Arial" w:cs="Arial"/>
          <w:vanish/>
          <w:sz w:val="16"/>
          <w:szCs w:val="16"/>
        </w:rPr>
        <w:t>Top of Form</w:t>
      </w:r>
    </w:p>
    <w:p w:rsidR="00462FC5" w:rsidRPr="00462FC5" w:rsidRDefault="00462FC5" w:rsidP="009A23AB">
      <w:pPr>
        <w:bidi w:val="0"/>
        <w:spacing w:before="100" w:beforeAutospacing="1" w:after="100" w:afterAutospacing="1" w:line="240" w:lineRule="auto"/>
        <w:ind w:left="-851" w:right="-766"/>
        <w:jc w:val="both"/>
        <w:outlineLvl w:val="0"/>
        <w:rPr>
          <w:rFonts w:ascii="Times New Roman" w:eastAsia="Times New Roman" w:hAnsi="Times New Roman" w:cs="Times New Roman"/>
          <w:b/>
          <w:bCs/>
          <w:kern w:val="36"/>
          <w:sz w:val="48"/>
          <w:szCs w:val="48"/>
        </w:rPr>
      </w:pPr>
      <w:r w:rsidRPr="00462FC5">
        <w:rPr>
          <w:rFonts w:ascii="Times New Roman" w:eastAsia="Times New Roman" w:hAnsi="Times New Roman" w:cs="Times New Roman"/>
          <w:b/>
          <w:bCs/>
          <w:kern w:val="36"/>
          <w:sz w:val="48"/>
          <w:szCs w:val="48"/>
        </w:rPr>
        <w:t>Surgical management of ulcerative colitis</w:t>
      </w:r>
    </w:p>
    <w:p w:rsidR="00462FC5" w:rsidRPr="00462FC5" w:rsidRDefault="00462FC5" w:rsidP="009A23AB">
      <w:pPr>
        <w:bidi w:val="0"/>
        <w:spacing w:before="100" w:beforeAutospacing="1" w:after="100" w:afterAutospacing="1" w:line="240" w:lineRule="auto"/>
        <w:ind w:left="-851" w:right="-766"/>
        <w:jc w:val="both"/>
        <w:outlineLvl w:val="1"/>
        <w:rPr>
          <w:rFonts w:ascii="Times New Roman" w:eastAsia="Times New Roman" w:hAnsi="Times New Roman" w:cs="Times New Roman"/>
          <w:b/>
          <w:bCs/>
          <w:sz w:val="36"/>
          <w:szCs w:val="36"/>
        </w:rPr>
      </w:pPr>
      <w:r w:rsidRPr="00462FC5">
        <w:rPr>
          <w:rFonts w:ascii="Times New Roman" w:eastAsia="Times New Roman" w:hAnsi="Times New Roman" w:cs="Times New Roman"/>
          <w:b/>
          <w:bCs/>
          <w:sz w:val="36"/>
          <w:szCs w:val="36"/>
        </w:rPr>
        <w:t>Introduction</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Ulcerative colitis (UC) is an inflammatory disease of the colon and rectum limited to the mucosa, and may vary in severity from a mild intermittent disease to an acute fulminant and potentially fatal disease requiring urgent surgery. Management of ulcerative colitis depends on severity, extent, and duration of the disease, response and tolerance to medication, patient age and comorbidity as well as patient preference.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Surgery plays an important role in the management of UC both because of the premalignant nature of the disease, and because of the periodic failure of medical management.</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 underlying rationale for surgical treatment of the disease is that the disease is confined to the colon and rectum, and therefore </w:t>
      </w: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is curative.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The goal of surgical therapy for ulcerative colitis is to remove the disease with as little alteration of normal physiological functions and lifestyle as possible.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Four surgical options exist for patients with ulcerative colitis and each has its own advantages and disadvantages.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The surgical choices are:</w:t>
      </w:r>
    </w:p>
    <w:p w:rsidR="00462FC5" w:rsidRPr="00462FC5" w:rsidRDefault="00462FC5" w:rsidP="009A23AB">
      <w:pPr>
        <w:bidi w:val="0"/>
        <w:spacing w:after="0"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1.Proctocolectomy and Brooke ileostomy.</w:t>
      </w:r>
    </w:p>
    <w:p w:rsidR="00462FC5" w:rsidRPr="00462FC5" w:rsidRDefault="00462FC5" w:rsidP="009A23AB">
      <w:pPr>
        <w:bidi w:val="0"/>
        <w:spacing w:after="0"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2.Abdominal colectomy and </w:t>
      </w:r>
      <w:proofErr w:type="spellStart"/>
      <w:r w:rsidRPr="00462FC5">
        <w:rPr>
          <w:rFonts w:ascii="Times New Roman" w:eastAsia="Times New Roman" w:hAnsi="Times New Roman" w:cs="Times New Roman"/>
          <w:sz w:val="24"/>
          <w:szCs w:val="24"/>
        </w:rPr>
        <w:t>ilcorectal</w:t>
      </w:r>
      <w:proofErr w:type="spellEnd"/>
      <w:r w:rsidRPr="00462FC5">
        <w:rPr>
          <w:rFonts w:ascii="Times New Roman" w:eastAsia="Times New Roman" w:hAnsi="Times New Roman" w:cs="Times New Roman"/>
          <w:sz w:val="24"/>
          <w:szCs w:val="24"/>
        </w:rPr>
        <w:t xml:space="preserve"> anastomosis.</w:t>
      </w:r>
    </w:p>
    <w:p w:rsidR="00462FC5" w:rsidRPr="00462FC5" w:rsidRDefault="00462FC5" w:rsidP="009A23AB">
      <w:pPr>
        <w:bidi w:val="0"/>
        <w:spacing w:after="0"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3.Proctocolectomy and </w:t>
      </w:r>
      <w:proofErr w:type="spellStart"/>
      <w:r w:rsidRPr="00462FC5">
        <w:rPr>
          <w:rFonts w:ascii="Times New Roman" w:eastAsia="Times New Roman" w:hAnsi="Times New Roman" w:cs="Times New Roman"/>
          <w:sz w:val="24"/>
          <w:szCs w:val="24"/>
        </w:rPr>
        <w:t>Kock</w:t>
      </w:r>
      <w:proofErr w:type="spellEnd"/>
      <w:r w:rsidRPr="00462FC5">
        <w:rPr>
          <w:rFonts w:ascii="Times New Roman" w:eastAsia="Times New Roman" w:hAnsi="Times New Roman" w:cs="Times New Roman"/>
          <w:sz w:val="24"/>
          <w:szCs w:val="24"/>
        </w:rPr>
        <w:t xml:space="preserve"> pouch.</w:t>
      </w:r>
    </w:p>
    <w:p w:rsidR="00462FC5" w:rsidRPr="00462FC5" w:rsidRDefault="00462FC5" w:rsidP="009A23AB">
      <w:pPr>
        <w:bidi w:val="0"/>
        <w:spacing w:after="0"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4.Restorative </w:t>
      </w:r>
      <w:proofErr w:type="spellStart"/>
      <w:r w:rsidRPr="00462FC5">
        <w:rPr>
          <w:rFonts w:ascii="Times New Roman" w:eastAsia="Times New Roman" w:hAnsi="Times New Roman" w:cs="Times New Roman"/>
          <w:sz w:val="24"/>
          <w:szCs w:val="24"/>
        </w:rPr>
        <w:t>proctocolectomy</w:t>
      </w:r>
      <w:proofErr w:type="spellEnd"/>
      <w:r w:rsidRPr="00462FC5">
        <w:rPr>
          <w:rFonts w:ascii="Times New Roman" w:eastAsia="Times New Roman" w:hAnsi="Times New Roman" w:cs="Times New Roman"/>
          <w:sz w:val="24"/>
          <w:szCs w:val="24"/>
        </w:rPr>
        <w:t xml:space="preserve"> with </w:t>
      </w:r>
      <w:proofErr w:type="spellStart"/>
      <w:r w:rsidRPr="00462FC5">
        <w:rPr>
          <w:rFonts w:ascii="Times New Roman" w:eastAsia="Times New Roman" w:hAnsi="Times New Roman" w:cs="Times New Roman"/>
          <w:sz w:val="24"/>
          <w:szCs w:val="24"/>
        </w:rPr>
        <w:t>ileal</w:t>
      </w:r>
      <w:proofErr w:type="spellEnd"/>
      <w:r w:rsidRPr="00462FC5">
        <w:rPr>
          <w:rFonts w:ascii="Times New Roman" w:eastAsia="Times New Roman" w:hAnsi="Times New Roman" w:cs="Times New Roman"/>
          <w:sz w:val="24"/>
          <w:szCs w:val="24"/>
        </w:rPr>
        <w:t xml:space="preserve"> pouch-anal anastomosis (IPAA).</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 choice of operation requires consideration of the advantages and disadvantages of each option and must be tailored to an individual patient's needs and circumstances. Important factors to be considered in the choice of operation include the indication for surgery, age, associated medical conditions, body </w:t>
      </w:r>
      <w:proofErr w:type="spellStart"/>
      <w:r w:rsidRPr="00462FC5">
        <w:rPr>
          <w:rFonts w:ascii="Times New Roman" w:eastAsia="Times New Roman" w:hAnsi="Times New Roman" w:cs="Times New Roman"/>
          <w:sz w:val="24"/>
          <w:szCs w:val="24"/>
        </w:rPr>
        <w:t>habitues</w:t>
      </w:r>
      <w:proofErr w:type="spellEnd"/>
      <w:r w:rsidRPr="00462FC5">
        <w:rPr>
          <w:rFonts w:ascii="Times New Roman" w:eastAsia="Times New Roman" w:hAnsi="Times New Roman" w:cs="Times New Roman"/>
          <w:sz w:val="24"/>
          <w:szCs w:val="24"/>
        </w:rPr>
        <w:t xml:space="preserve">, presence of malignancy, and quality of the anal sphincter. Extensive preoperative education is required which should include discussion with both </w:t>
      </w:r>
      <w:proofErr w:type="spellStart"/>
      <w:r w:rsidRPr="00462FC5">
        <w:rPr>
          <w:rFonts w:ascii="Times New Roman" w:eastAsia="Times New Roman" w:hAnsi="Times New Roman" w:cs="Times New Roman"/>
          <w:sz w:val="24"/>
          <w:szCs w:val="24"/>
        </w:rPr>
        <w:t>enterostomal</w:t>
      </w:r>
      <w:proofErr w:type="spellEnd"/>
      <w:r w:rsidRPr="00462FC5">
        <w:rPr>
          <w:rFonts w:ascii="Times New Roman" w:eastAsia="Times New Roman" w:hAnsi="Times New Roman" w:cs="Times New Roman"/>
          <w:sz w:val="24"/>
          <w:szCs w:val="24"/>
        </w:rPr>
        <w:t xml:space="preserve"> therapists and patients who have received similar operations previously.</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There have been few randomized controlled trials in regard to surgery for ulcerative colitis (level 1 evidence). Most studies have used non-randomized concurrent controls or historic controls (level 3 &amp; 4 evidence) or are case series (level 5).</w:t>
      </w:r>
    </w:p>
    <w:p w:rsidR="00462FC5" w:rsidRPr="00462FC5" w:rsidRDefault="00462FC5" w:rsidP="009A23AB">
      <w:pPr>
        <w:bidi w:val="0"/>
        <w:spacing w:before="100" w:beforeAutospacing="1" w:after="100" w:afterAutospacing="1" w:line="240" w:lineRule="auto"/>
        <w:ind w:left="-851" w:right="-766"/>
        <w:jc w:val="both"/>
        <w:outlineLvl w:val="1"/>
        <w:rPr>
          <w:rFonts w:ascii="Times New Roman" w:eastAsia="Times New Roman" w:hAnsi="Times New Roman" w:cs="Times New Roman"/>
          <w:b/>
          <w:bCs/>
          <w:sz w:val="36"/>
          <w:szCs w:val="36"/>
        </w:rPr>
      </w:pPr>
      <w:r w:rsidRPr="00462FC5">
        <w:rPr>
          <w:rFonts w:ascii="Times New Roman" w:eastAsia="Times New Roman" w:hAnsi="Times New Roman" w:cs="Times New Roman"/>
          <w:b/>
          <w:bCs/>
          <w:sz w:val="36"/>
          <w:szCs w:val="36"/>
        </w:rPr>
        <w:t>Indications for surgery</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t>Fulminant colitis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Fulminant colitis is a severe attack of colitis with bloody </w:t>
      </w:r>
      <w:proofErr w:type="spellStart"/>
      <w:r w:rsidRPr="00462FC5">
        <w:rPr>
          <w:rFonts w:ascii="Times New Roman" w:eastAsia="Times New Roman" w:hAnsi="Times New Roman" w:cs="Times New Roman"/>
          <w:sz w:val="24"/>
          <w:szCs w:val="24"/>
        </w:rPr>
        <w:t>diarrhoea</w:t>
      </w:r>
      <w:proofErr w:type="spellEnd"/>
      <w:r w:rsidRPr="00462FC5">
        <w:rPr>
          <w:rFonts w:ascii="Times New Roman" w:eastAsia="Times New Roman" w:hAnsi="Times New Roman" w:cs="Times New Roman"/>
          <w:sz w:val="24"/>
          <w:szCs w:val="24"/>
        </w:rPr>
        <w:t xml:space="preserve">, abdominal pain and fever. Signs of systemic sepsis such as tachycardia, hypotension, and </w:t>
      </w:r>
      <w:proofErr w:type="spellStart"/>
      <w:r w:rsidRPr="00462FC5">
        <w:rPr>
          <w:rFonts w:ascii="Times New Roman" w:eastAsia="Times New Roman" w:hAnsi="Times New Roman" w:cs="Times New Roman"/>
          <w:sz w:val="24"/>
          <w:szCs w:val="24"/>
        </w:rPr>
        <w:t>leucocytosis</w:t>
      </w:r>
      <w:proofErr w:type="spellEnd"/>
      <w:r w:rsidRPr="00462FC5">
        <w:rPr>
          <w:rFonts w:ascii="Times New Roman" w:eastAsia="Times New Roman" w:hAnsi="Times New Roman" w:cs="Times New Roman"/>
          <w:sz w:val="24"/>
          <w:szCs w:val="24"/>
        </w:rPr>
        <w:t xml:space="preserve"> are common. Massive hemorrhage may occur. Maximal medical support consisting of intravenous fluids, total parental nutrition, and intravenous steroids is the standard initial treatment if there are no signs of peritonitis. Failure of </w:t>
      </w:r>
      <w:r w:rsidRPr="00462FC5">
        <w:rPr>
          <w:rFonts w:ascii="Times New Roman" w:eastAsia="Times New Roman" w:hAnsi="Times New Roman" w:cs="Times New Roman"/>
          <w:sz w:val="24"/>
          <w:szCs w:val="24"/>
        </w:rPr>
        <w:lastRenderedPageBreak/>
        <w:t>clinical improvement in 24 to 48 hour or deterioration is a strong indication for operation (level 4). Early surgical intervention has been shown to minimize the risk of complications (level 4).</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t xml:space="preserve">Toxic </w:t>
      </w:r>
      <w:proofErr w:type="spellStart"/>
      <w:r w:rsidRPr="00462FC5">
        <w:rPr>
          <w:rFonts w:ascii="Times New Roman" w:eastAsia="Times New Roman" w:hAnsi="Times New Roman" w:cs="Times New Roman"/>
          <w:b/>
          <w:bCs/>
          <w:sz w:val="27"/>
          <w:szCs w:val="27"/>
        </w:rPr>
        <w:t>Megacolon</w:t>
      </w:r>
      <w:proofErr w:type="spellEnd"/>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Toxic </w:t>
      </w:r>
      <w:proofErr w:type="spellStart"/>
      <w:r w:rsidRPr="00462FC5">
        <w:rPr>
          <w:rFonts w:ascii="Times New Roman" w:eastAsia="Times New Roman" w:hAnsi="Times New Roman" w:cs="Times New Roman"/>
          <w:sz w:val="24"/>
          <w:szCs w:val="24"/>
        </w:rPr>
        <w:t>megacolon</w:t>
      </w:r>
      <w:proofErr w:type="spellEnd"/>
      <w:r w:rsidRPr="00462FC5">
        <w:rPr>
          <w:rFonts w:ascii="Times New Roman" w:eastAsia="Times New Roman" w:hAnsi="Times New Roman" w:cs="Times New Roman"/>
          <w:sz w:val="24"/>
          <w:szCs w:val="24"/>
        </w:rPr>
        <w:t xml:space="preserve"> is the acute dilatation of a segment of the colon with associated toxicity. The degree of dilation is not the sole factor in assessing severity but also the degree of toxicity (level 5). Though the greatest dilation is usually seen in the caecum, which can extend to 9–15 cm in toxic </w:t>
      </w:r>
      <w:proofErr w:type="spellStart"/>
      <w:r w:rsidRPr="00462FC5">
        <w:rPr>
          <w:rFonts w:ascii="Times New Roman" w:eastAsia="Times New Roman" w:hAnsi="Times New Roman" w:cs="Times New Roman"/>
          <w:sz w:val="24"/>
          <w:szCs w:val="24"/>
        </w:rPr>
        <w:t>megacolon</w:t>
      </w:r>
      <w:proofErr w:type="spellEnd"/>
      <w:r w:rsidRPr="00462FC5">
        <w:rPr>
          <w:rFonts w:ascii="Times New Roman" w:eastAsia="Times New Roman" w:hAnsi="Times New Roman" w:cs="Times New Roman"/>
          <w:sz w:val="24"/>
          <w:szCs w:val="24"/>
        </w:rPr>
        <w:t xml:space="preserve"> (level 5), it is when the transverse colon distends to greater than 6 cm where it crosses the lumbar vertebral body toxic </w:t>
      </w:r>
      <w:proofErr w:type="spellStart"/>
      <w:r w:rsidRPr="00462FC5">
        <w:rPr>
          <w:rFonts w:ascii="Times New Roman" w:eastAsia="Times New Roman" w:hAnsi="Times New Roman" w:cs="Times New Roman"/>
          <w:sz w:val="24"/>
          <w:szCs w:val="24"/>
        </w:rPr>
        <w:t>megacolon</w:t>
      </w:r>
      <w:proofErr w:type="spellEnd"/>
      <w:r w:rsidRPr="00462FC5">
        <w:rPr>
          <w:rFonts w:ascii="Times New Roman" w:eastAsia="Times New Roman" w:hAnsi="Times New Roman" w:cs="Times New Roman"/>
          <w:sz w:val="24"/>
          <w:szCs w:val="24"/>
        </w:rPr>
        <w:t xml:space="preserve"> can be diagnosed (level 4). </w:t>
      </w:r>
      <w:proofErr w:type="spellStart"/>
      <w:r w:rsidRPr="00462FC5">
        <w:rPr>
          <w:rFonts w:ascii="Times New Roman" w:eastAsia="Times New Roman" w:hAnsi="Times New Roman" w:cs="Times New Roman"/>
          <w:sz w:val="24"/>
          <w:szCs w:val="24"/>
        </w:rPr>
        <w:t>Hypokalaemia</w:t>
      </w:r>
      <w:proofErr w:type="spellEnd"/>
      <w:r w:rsidRPr="00462FC5">
        <w:rPr>
          <w:rFonts w:ascii="Times New Roman" w:eastAsia="Times New Roman" w:hAnsi="Times New Roman" w:cs="Times New Roman"/>
          <w:sz w:val="24"/>
          <w:szCs w:val="24"/>
        </w:rPr>
        <w:t xml:space="preserve">, </w:t>
      </w:r>
      <w:proofErr w:type="spellStart"/>
      <w:r w:rsidRPr="00462FC5">
        <w:rPr>
          <w:rFonts w:ascii="Times New Roman" w:eastAsia="Times New Roman" w:hAnsi="Times New Roman" w:cs="Times New Roman"/>
          <w:sz w:val="24"/>
          <w:szCs w:val="24"/>
        </w:rPr>
        <w:t>antidiarrhoeal</w:t>
      </w:r>
      <w:proofErr w:type="spellEnd"/>
      <w:r w:rsidRPr="00462FC5">
        <w:rPr>
          <w:rFonts w:ascii="Times New Roman" w:eastAsia="Times New Roman" w:hAnsi="Times New Roman" w:cs="Times New Roman"/>
          <w:sz w:val="24"/>
          <w:szCs w:val="24"/>
        </w:rPr>
        <w:t xml:space="preserve"> medications and barium enema examinations have all been reported to predispose to development of toxic </w:t>
      </w:r>
      <w:proofErr w:type="spellStart"/>
      <w:r w:rsidRPr="00462FC5">
        <w:rPr>
          <w:rFonts w:ascii="Times New Roman" w:eastAsia="Times New Roman" w:hAnsi="Times New Roman" w:cs="Times New Roman"/>
          <w:sz w:val="24"/>
          <w:szCs w:val="24"/>
        </w:rPr>
        <w:t>megacolon</w:t>
      </w:r>
      <w:proofErr w:type="spellEnd"/>
      <w:r w:rsidRPr="00462FC5">
        <w:rPr>
          <w:rFonts w:ascii="Times New Roman" w:eastAsia="Times New Roman" w:hAnsi="Times New Roman" w:cs="Times New Roman"/>
          <w:sz w:val="24"/>
          <w:szCs w:val="24"/>
        </w:rPr>
        <w:t xml:space="preserve"> (level 5). Aggressive medical management is indicated. At least twice daily abdominal examination by experienced staff and daily radiographs are needed to exclude perforation. The majority of patients are on steroids which can make physical assessment unreliable and there may be a paradoxical decrease in the frequency of bowel motions as the condition deteriorates. Failure to improve in 24 to 48 hours, deterioration of clinical status and perforation are indications to operate (level 4). Perforation increases mortality from 4% to 40% (level 4).</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t>Unresponsive to medical management</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Ulcerative colitis in the majority of patients can be controlled by medical management. Intensive medical therapy is indicated if a patient's disease becomes unresponsive to maintenance treatment. This usually requires hospital admission and the use of intravenous steroids to induce remission. Patients who fail to respond to medical management should be considered for surgery.</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Trials of </w:t>
      </w:r>
      <w:proofErr w:type="spellStart"/>
      <w:r w:rsidRPr="00462FC5">
        <w:rPr>
          <w:rFonts w:ascii="Times New Roman" w:eastAsia="Times New Roman" w:hAnsi="Times New Roman" w:cs="Times New Roman"/>
          <w:sz w:val="24"/>
          <w:szCs w:val="24"/>
        </w:rPr>
        <w:t>cyclosporin</w:t>
      </w:r>
      <w:proofErr w:type="spellEnd"/>
      <w:r w:rsidRPr="00462FC5">
        <w:rPr>
          <w:rFonts w:ascii="Times New Roman" w:eastAsia="Times New Roman" w:hAnsi="Times New Roman" w:cs="Times New Roman"/>
          <w:sz w:val="24"/>
          <w:szCs w:val="24"/>
        </w:rPr>
        <w:t xml:space="preserve"> have suggested some benefit by induction of remission but with a high rate of early relapse (level 1). At present </w:t>
      </w:r>
      <w:proofErr w:type="spellStart"/>
      <w:r w:rsidRPr="00462FC5">
        <w:rPr>
          <w:rFonts w:ascii="Times New Roman" w:eastAsia="Times New Roman" w:hAnsi="Times New Roman" w:cs="Times New Roman"/>
          <w:sz w:val="24"/>
          <w:szCs w:val="24"/>
        </w:rPr>
        <w:t>cyclosporin</w:t>
      </w:r>
      <w:proofErr w:type="spellEnd"/>
      <w:r w:rsidRPr="00462FC5">
        <w:rPr>
          <w:rFonts w:ascii="Times New Roman" w:eastAsia="Times New Roman" w:hAnsi="Times New Roman" w:cs="Times New Roman"/>
          <w:sz w:val="24"/>
          <w:szCs w:val="24"/>
        </w:rPr>
        <w:t xml:space="preserve"> should be best considered as a means of possibly converting an emergency operation into an elective operation and therefore possibly avoiding one step (emergency abdominal colectomy) of a three staged restorative procedure. Agents to modify the cytokine response are on trial at the present time and may find </w:t>
      </w:r>
      <w:proofErr w:type="spellStart"/>
      <w:r w:rsidRPr="00462FC5">
        <w:rPr>
          <w:rFonts w:ascii="Times New Roman" w:eastAsia="Times New Roman" w:hAnsi="Times New Roman" w:cs="Times New Roman"/>
          <w:sz w:val="24"/>
          <w:szCs w:val="24"/>
        </w:rPr>
        <w:t>there</w:t>
      </w:r>
      <w:proofErr w:type="spellEnd"/>
      <w:r w:rsidRPr="00462FC5">
        <w:rPr>
          <w:rFonts w:ascii="Times New Roman" w:eastAsia="Times New Roman" w:hAnsi="Times New Roman" w:cs="Times New Roman"/>
          <w:sz w:val="24"/>
          <w:szCs w:val="24"/>
        </w:rPr>
        <w:t xml:space="preserve"> way into routine clinical practice in the next few years but at present are best considered experimental, and should be used only in the context of controlled clinical trials.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Patients on long term steroids despite use of immunosuppressive agents (</w:t>
      </w:r>
      <w:proofErr w:type="spellStart"/>
      <w:r w:rsidRPr="00462FC5">
        <w:rPr>
          <w:rFonts w:ascii="Times New Roman" w:eastAsia="Times New Roman" w:hAnsi="Times New Roman" w:cs="Times New Roman"/>
          <w:sz w:val="24"/>
          <w:szCs w:val="24"/>
        </w:rPr>
        <w:t>eg</w:t>
      </w:r>
      <w:proofErr w:type="spellEnd"/>
      <w:r w:rsidRPr="00462FC5">
        <w:rPr>
          <w:rFonts w:ascii="Times New Roman" w:eastAsia="Times New Roman" w:hAnsi="Times New Roman" w:cs="Times New Roman"/>
          <w:sz w:val="24"/>
          <w:szCs w:val="24"/>
        </w:rPr>
        <w:t xml:space="preserve">. </w:t>
      </w:r>
      <w:proofErr w:type="spellStart"/>
      <w:r w:rsidRPr="00462FC5">
        <w:rPr>
          <w:rFonts w:ascii="Times New Roman" w:eastAsia="Times New Roman" w:hAnsi="Times New Roman" w:cs="Times New Roman"/>
          <w:sz w:val="24"/>
          <w:szCs w:val="24"/>
        </w:rPr>
        <w:t>azathioprinc</w:t>
      </w:r>
      <w:proofErr w:type="spellEnd"/>
      <w:r w:rsidRPr="00462FC5">
        <w:rPr>
          <w:rFonts w:ascii="Times New Roman" w:eastAsia="Times New Roman" w:hAnsi="Times New Roman" w:cs="Times New Roman"/>
          <w:sz w:val="24"/>
          <w:szCs w:val="24"/>
        </w:rPr>
        <w:t>) should also be considered for surgery. In addition some patients may elect for surgery because of the duration of symptoms, frequency of relapses, drug side effects or the concern about the development of malignancy in long standing disease.</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t>Dysplasia and cancer</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There is a long-term risk of patients with UC developing colorectal carcinoma (level 1). Risk depends on duration and extent of disease. After 20 years of disease the risk is approximately 3–10% and rises 1–2% yearly thereafter. Risk is highest in those with </w:t>
      </w:r>
      <w:proofErr w:type="spellStart"/>
      <w:r w:rsidRPr="00462FC5">
        <w:rPr>
          <w:rFonts w:ascii="Times New Roman" w:eastAsia="Times New Roman" w:hAnsi="Times New Roman" w:cs="Times New Roman"/>
          <w:sz w:val="24"/>
          <w:szCs w:val="24"/>
        </w:rPr>
        <w:t>pancolitis</w:t>
      </w:r>
      <w:proofErr w:type="spellEnd"/>
      <w:r w:rsidRPr="00462FC5">
        <w:rPr>
          <w:rFonts w:ascii="Times New Roman" w:eastAsia="Times New Roman" w:hAnsi="Times New Roman" w:cs="Times New Roman"/>
          <w:sz w:val="24"/>
          <w:szCs w:val="24"/>
        </w:rPr>
        <w:t xml:space="preserve"> and minimal in patients with </w:t>
      </w:r>
      <w:proofErr w:type="spellStart"/>
      <w:r w:rsidRPr="00462FC5">
        <w:rPr>
          <w:rFonts w:ascii="Times New Roman" w:eastAsia="Times New Roman" w:hAnsi="Times New Roman" w:cs="Times New Roman"/>
          <w:sz w:val="24"/>
          <w:szCs w:val="24"/>
        </w:rPr>
        <w:t>proctitis</w:t>
      </w:r>
      <w:proofErr w:type="spellEnd"/>
      <w:r w:rsidRPr="00462FC5">
        <w:rPr>
          <w:rFonts w:ascii="Times New Roman" w:eastAsia="Times New Roman" w:hAnsi="Times New Roman" w:cs="Times New Roman"/>
          <w:sz w:val="24"/>
          <w:szCs w:val="24"/>
        </w:rPr>
        <w:t xml:space="preserve"> alone. </w:t>
      </w:r>
      <w:proofErr w:type="spellStart"/>
      <w:r w:rsidRPr="00462FC5">
        <w:rPr>
          <w:rFonts w:ascii="Times New Roman" w:eastAsia="Times New Roman" w:hAnsi="Times New Roman" w:cs="Times New Roman"/>
          <w:sz w:val="24"/>
          <w:szCs w:val="24"/>
        </w:rPr>
        <w:t>Colonosocpic</w:t>
      </w:r>
      <w:proofErr w:type="spellEnd"/>
      <w:r w:rsidRPr="00462FC5">
        <w:rPr>
          <w:rFonts w:ascii="Times New Roman" w:eastAsia="Times New Roman" w:hAnsi="Times New Roman" w:cs="Times New Roman"/>
          <w:sz w:val="24"/>
          <w:szCs w:val="24"/>
        </w:rPr>
        <w:t xml:space="preserve"> surveillance aims to prevent this by screening for dysplasia, or failing this, to detect cancer at an early stage. Dysplasia usually does not occur in the first 7 to 10 years of the disease. </w:t>
      </w:r>
      <w:proofErr w:type="spellStart"/>
      <w:r w:rsidRPr="00462FC5">
        <w:rPr>
          <w:rFonts w:ascii="Times New Roman" w:eastAsia="Times New Roman" w:hAnsi="Times New Roman" w:cs="Times New Roman"/>
          <w:sz w:val="24"/>
          <w:szCs w:val="24"/>
        </w:rPr>
        <w:t>Colonscopic</w:t>
      </w:r>
      <w:proofErr w:type="spellEnd"/>
      <w:r w:rsidRPr="00462FC5">
        <w:rPr>
          <w:rFonts w:ascii="Times New Roman" w:eastAsia="Times New Roman" w:hAnsi="Times New Roman" w:cs="Times New Roman"/>
          <w:sz w:val="24"/>
          <w:szCs w:val="24"/>
        </w:rPr>
        <w:t xml:space="preserve"> surveillance with multiple random and lesion directed biopsies is recommended after this period at intervals of between one and three years. Earlier surveillance may be indicated especially with a family history of colorectal carcinoma.</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lastRenderedPageBreak/>
        <w:t>The architectural and nuclear changes in dysplasia have been standardized by the Inflammatory Bowel Disease-Dysplasia Morphology Study Group. Difficulty can arise differentiating dysplasia from regenerative changes secondary to inflammation. Biopsy material should be classified as negative (normal mucosa, quiescent or active colitis), indefinite, low-grade dysplasia and high-grad dysplasia. The finding of confirmed high-grade dysplasia is an indication for resection. The finding of low-grade dysplasia or indefinite features warrants an increase in frequency of surveillance. The higher the grade of dysplasia the higher the chance of finding a coexisting carcinoma in the colectomy specimen; high grade dysplasia 40%, low grade 1–3% (level 4). Recently however it has been suggested that even low grade dysplasia should be an indication for surgery. This is at present a minority view but these findings and their significance need to be discussed with the patient who may elect to have a resection rather than continuing with intensive surveillance. One of the major problems with the endoscopic surveillance and random mucosal biopsy strategy is that up to 30% of colons removed because of the development of carcinoma will have no detectable dysplasia remote from the tumor (level 5).</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Dysplasia-associated mass lesions (DAML) is the endoscopic finding of a mass, plaque or multiple closely related sessile polyps that when biopsied show evidence of either low or high-grad dysplasia (level 5). The finding of DAML is an indication for surgery because there is a greater than 50% chance of the presence of an invasive carcinoma.</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t xml:space="preserve">Severe </w:t>
      </w:r>
      <w:proofErr w:type="spellStart"/>
      <w:r w:rsidRPr="00462FC5">
        <w:rPr>
          <w:rFonts w:ascii="Times New Roman" w:eastAsia="Times New Roman" w:hAnsi="Times New Roman" w:cs="Times New Roman"/>
          <w:b/>
          <w:bCs/>
          <w:sz w:val="27"/>
          <w:szCs w:val="27"/>
        </w:rPr>
        <w:t>extraintestinal</w:t>
      </w:r>
      <w:proofErr w:type="spellEnd"/>
      <w:r w:rsidRPr="00462FC5">
        <w:rPr>
          <w:rFonts w:ascii="Times New Roman" w:eastAsia="Times New Roman" w:hAnsi="Times New Roman" w:cs="Times New Roman"/>
          <w:b/>
          <w:bCs/>
          <w:sz w:val="27"/>
          <w:szCs w:val="27"/>
        </w:rPr>
        <w:t xml:space="preserve"> manifestations</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 xml:space="preserve">One-third of patients with UC suffer from </w:t>
      </w:r>
      <w:proofErr w:type="spellStart"/>
      <w:r w:rsidRPr="00462FC5">
        <w:rPr>
          <w:rFonts w:ascii="Times New Roman" w:eastAsia="Times New Roman" w:hAnsi="Times New Roman" w:cs="Times New Roman"/>
          <w:sz w:val="24"/>
          <w:szCs w:val="24"/>
        </w:rPr>
        <w:t>extraintestinal</w:t>
      </w:r>
      <w:proofErr w:type="spellEnd"/>
      <w:r w:rsidRPr="00462FC5">
        <w:rPr>
          <w:rFonts w:ascii="Times New Roman" w:eastAsia="Times New Roman" w:hAnsi="Times New Roman" w:cs="Times New Roman"/>
          <w:sz w:val="24"/>
          <w:szCs w:val="24"/>
        </w:rPr>
        <w:t xml:space="preserve"> manifestations (</w:t>
      </w:r>
      <w:hyperlink r:id="rId6" w:tgtFrame="object" w:history="1">
        <w:r w:rsidRPr="00462FC5">
          <w:rPr>
            <w:rFonts w:ascii="Times New Roman" w:eastAsia="Times New Roman" w:hAnsi="Times New Roman" w:cs="Times New Roman"/>
            <w:color w:val="0000FF"/>
            <w:sz w:val="24"/>
            <w:szCs w:val="24"/>
            <w:u w:val="single"/>
          </w:rPr>
          <w:t>table II</w:t>
        </w:r>
      </w:hyperlink>
      <w:r w:rsidRPr="00462FC5">
        <w:rPr>
          <w:rFonts w:ascii="Times New Roman" w:eastAsia="Times New Roman" w:hAnsi="Times New Roman" w:cs="Times New Roman"/>
          <w:sz w:val="24"/>
          <w:szCs w:val="24"/>
        </w:rPr>
        <w:t xml:space="preserve">). Many of the </w:t>
      </w:r>
      <w:proofErr w:type="spellStart"/>
      <w:r w:rsidRPr="00462FC5">
        <w:rPr>
          <w:rFonts w:ascii="Times New Roman" w:eastAsia="Times New Roman" w:hAnsi="Times New Roman" w:cs="Times New Roman"/>
          <w:sz w:val="24"/>
          <w:szCs w:val="24"/>
        </w:rPr>
        <w:t>extraintestinal</w:t>
      </w:r>
      <w:proofErr w:type="spellEnd"/>
      <w:r w:rsidRPr="00462FC5">
        <w:rPr>
          <w:rFonts w:ascii="Times New Roman" w:eastAsia="Times New Roman" w:hAnsi="Times New Roman" w:cs="Times New Roman"/>
          <w:sz w:val="24"/>
          <w:szCs w:val="24"/>
        </w:rPr>
        <w:t xml:space="preserve"> manifestations of UC are related to disease activity and will improve after colectomy. However neither </w:t>
      </w:r>
      <w:proofErr w:type="spellStart"/>
      <w:r w:rsidRPr="00462FC5">
        <w:rPr>
          <w:rFonts w:ascii="Times New Roman" w:eastAsia="Times New Roman" w:hAnsi="Times New Roman" w:cs="Times New Roman"/>
          <w:sz w:val="24"/>
          <w:szCs w:val="24"/>
        </w:rPr>
        <w:t>ankylosing</w:t>
      </w:r>
      <w:proofErr w:type="spellEnd"/>
      <w:r w:rsidRPr="00462FC5">
        <w:rPr>
          <w:rFonts w:ascii="Times New Roman" w:eastAsia="Times New Roman" w:hAnsi="Times New Roman" w:cs="Times New Roman"/>
          <w:sz w:val="24"/>
          <w:szCs w:val="24"/>
        </w:rPr>
        <w:t xml:space="preserve"> spondylitis or primary </w:t>
      </w:r>
      <w:proofErr w:type="spellStart"/>
      <w:r w:rsidRPr="00462FC5">
        <w:rPr>
          <w:rFonts w:ascii="Times New Roman" w:eastAsia="Times New Roman" w:hAnsi="Times New Roman" w:cs="Times New Roman"/>
          <w:sz w:val="24"/>
          <w:szCs w:val="24"/>
        </w:rPr>
        <w:t>sclerosing</w:t>
      </w:r>
      <w:proofErr w:type="spellEnd"/>
      <w:r w:rsidRPr="00462FC5">
        <w:rPr>
          <w:rFonts w:ascii="Times New Roman" w:eastAsia="Times New Roman" w:hAnsi="Times New Roman" w:cs="Times New Roman"/>
          <w:sz w:val="24"/>
          <w:szCs w:val="24"/>
        </w:rPr>
        <w:t xml:space="preserve"> cholangitis are improved with surgical resection of colonic disease.</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proofErr w:type="spellStart"/>
      <w:r w:rsidRPr="00462FC5">
        <w:rPr>
          <w:rFonts w:ascii="Times New Roman" w:eastAsia="Times New Roman" w:hAnsi="Times New Roman" w:cs="Times New Roman"/>
          <w:sz w:val="24"/>
          <w:szCs w:val="24"/>
        </w:rPr>
        <w:t>Extraintestinal</w:t>
      </w:r>
      <w:proofErr w:type="spellEnd"/>
      <w:r w:rsidRPr="00462FC5">
        <w:rPr>
          <w:rFonts w:ascii="Times New Roman" w:eastAsia="Times New Roman" w:hAnsi="Times New Roman" w:cs="Times New Roman"/>
          <w:sz w:val="24"/>
          <w:szCs w:val="24"/>
        </w:rPr>
        <w:t xml:space="preserve"> manifestations in chronic ulcerative colitis. </w:t>
      </w:r>
    </w:p>
    <w:p w:rsidR="00462FC5" w:rsidRPr="00462FC5" w:rsidRDefault="00462FC5" w:rsidP="009A23AB">
      <w:pPr>
        <w:bidi w:val="0"/>
        <w:spacing w:before="100" w:beforeAutospacing="1" w:after="100" w:afterAutospacing="1" w:line="240" w:lineRule="auto"/>
        <w:ind w:left="-851" w:right="-766"/>
        <w:jc w:val="both"/>
        <w:outlineLvl w:val="2"/>
        <w:rPr>
          <w:rFonts w:ascii="Times New Roman" w:eastAsia="Times New Roman" w:hAnsi="Times New Roman" w:cs="Times New Roman"/>
          <w:b/>
          <w:bCs/>
          <w:sz w:val="27"/>
          <w:szCs w:val="27"/>
        </w:rPr>
      </w:pPr>
      <w:r w:rsidRPr="00462FC5">
        <w:rPr>
          <w:rFonts w:ascii="Times New Roman" w:eastAsia="Times New Roman" w:hAnsi="Times New Roman" w:cs="Times New Roman"/>
          <w:b/>
          <w:bCs/>
          <w:sz w:val="27"/>
          <w:szCs w:val="27"/>
        </w:rPr>
        <w:t>Growth retardation in children</w:t>
      </w:r>
    </w:p>
    <w:p w:rsidR="00462FC5" w:rsidRPr="00462FC5" w:rsidRDefault="00462FC5" w:rsidP="009A23AB">
      <w:pPr>
        <w:bidi w:val="0"/>
        <w:spacing w:before="100" w:beforeAutospacing="1" w:after="100" w:afterAutospacing="1" w:line="240" w:lineRule="auto"/>
        <w:ind w:left="-851" w:right="-766"/>
        <w:jc w:val="both"/>
        <w:rPr>
          <w:rFonts w:ascii="Times New Roman" w:eastAsia="Times New Roman" w:hAnsi="Times New Roman" w:cs="Times New Roman"/>
          <w:sz w:val="24"/>
          <w:szCs w:val="24"/>
        </w:rPr>
      </w:pPr>
      <w:r w:rsidRPr="00462FC5">
        <w:rPr>
          <w:rFonts w:ascii="Times New Roman" w:eastAsia="Times New Roman" w:hAnsi="Times New Roman" w:cs="Times New Roman"/>
          <w:sz w:val="24"/>
          <w:szCs w:val="24"/>
        </w:rPr>
        <w:t>Severe growth retardation is reported in children with UC due to the effect of chronic illness, malnutrition and steroid use. The assessment of growth retardation can be difficult because of delayed puberty and delayed bone age. In patie</w:t>
      </w:r>
      <w:bookmarkStart w:id="0" w:name="_GoBack"/>
      <w:bookmarkEnd w:id="0"/>
      <w:r w:rsidRPr="00462FC5">
        <w:rPr>
          <w:rFonts w:ascii="Times New Roman" w:eastAsia="Times New Roman" w:hAnsi="Times New Roman" w:cs="Times New Roman"/>
          <w:sz w:val="24"/>
          <w:szCs w:val="24"/>
        </w:rPr>
        <w:t xml:space="preserve">nts with growth retardation resection is advocated prior to the closure of </w:t>
      </w:r>
      <w:proofErr w:type="spellStart"/>
      <w:r w:rsidRPr="00462FC5">
        <w:rPr>
          <w:rFonts w:ascii="Times New Roman" w:eastAsia="Times New Roman" w:hAnsi="Times New Roman" w:cs="Times New Roman"/>
          <w:sz w:val="24"/>
          <w:szCs w:val="24"/>
        </w:rPr>
        <w:t>epiphysial</w:t>
      </w:r>
      <w:proofErr w:type="spellEnd"/>
      <w:r w:rsidRPr="00462FC5">
        <w:rPr>
          <w:rFonts w:ascii="Times New Roman" w:eastAsia="Times New Roman" w:hAnsi="Times New Roman" w:cs="Times New Roman"/>
          <w:sz w:val="24"/>
          <w:szCs w:val="24"/>
        </w:rPr>
        <w:t xml:space="preserve"> plates.</w:t>
      </w:r>
    </w:p>
    <w:p w:rsidR="00534606" w:rsidRDefault="00534606" w:rsidP="009A23AB">
      <w:pPr>
        <w:bidi w:val="0"/>
        <w:ind w:left="-851" w:right="-766"/>
        <w:jc w:val="both"/>
        <w:rPr>
          <w:lang w:bidi="ar-EG"/>
        </w:rPr>
      </w:pPr>
    </w:p>
    <w:sectPr w:rsidR="00534606" w:rsidSect="00D3171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037AD"/>
    <w:multiLevelType w:val="multilevel"/>
    <w:tmpl w:val="3F38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871A1E"/>
    <w:multiLevelType w:val="multilevel"/>
    <w:tmpl w:val="65DE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C5247C"/>
    <w:multiLevelType w:val="multilevel"/>
    <w:tmpl w:val="E008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FC5"/>
    <w:rsid w:val="003E7951"/>
    <w:rsid w:val="00462FC5"/>
    <w:rsid w:val="00534606"/>
    <w:rsid w:val="009A23AB"/>
    <w:rsid w:val="00D317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2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F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2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F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9811">
      <w:bodyDiv w:val="1"/>
      <w:marLeft w:val="0"/>
      <w:marRight w:val="0"/>
      <w:marTop w:val="0"/>
      <w:marBottom w:val="0"/>
      <w:divBdr>
        <w:top w:val="none" w:sz="0" w:space="0" w:color="auto"/>
        <w:left w:val="none" w:sz="0" w:space="0" w:color="auto"/>
        <w:bottom w:val="none" w:sz="0" w:space="0" w:color="auto"/>
        <w:right w:val="none" w:sz="0" w:space="0" w:color="auto"/>
      </w:divBdr>
      <w:divsChild>
        <w:div w:id="1993557995">
          <w:marLeft w:val="0"/>
          <w:marRight w:val="0"/>
          <w:marTop w:val="0"/>
          <w:marBottom w:val="0"/>
          <w:divBdr>
            <w:top w:val="none" w:sz="0" w:space="0" w:color="auto"/>
            <w:left w:val="none" w:sz="0" w:space="0" w:color="auto"/>
            <w:bottom w:val="none" w:sz="0" w:space="0" w:color="auto"/>
            <w:right w:val="none" w:sz="0" w:space="0" w:color="auto"/>
          </w:divBdr>
          <w:divsChild>
            <w:div w:id="921108576">
              <w:marLeft w:val="0"/>
              <w:marRight w:val="0"/>
              <w:marTop w:val="0"/>
              <w:marBottom w:val="0"/>
              <w:divBdr>
                <w:top w:val="none" w:sz="0" w:space="0" w:color="auto"/>
                <w:left w:val="none" w:sz="0" w:space="0" w:color="auto"/>
                <w:bottom w:val="none" w:sz="0" w:space="0" w:color="auto"/>
                <w:right w:val="none" w:sz="0" w:space="0" w:color="auto"/>
              </w:divBdr>
              <w:divsChild>
                <w:div w:id="1815175970">
                  <w:marLeft w:val="0"/>
                  <w:marRight w:val="0"/>
                  <w:marTop w:val="0"/>
                  <w:marBottom w:val="0"/>
                  <w:divBdr>
                    <w:top w:val="none" w:sz="0" w:space="0" w:color="auto"/>
                    <w:left w:val="none" w:sz="0" w:space="0" w:color="auto"/>
                    <w:bottom w:val="none" w:sz="0" w:space="0" w:color="auto"/>
                    <w:right w:val="none" w:sz="0" w:space="0" w:color="auto"/>
                  </w:divBdr>
                  <w:divsChild>
                    <w:div w:id="1730107244">
                      <w:marLeft w:val="0"/>
                      <w:marRight w:val="0"/>
                      <w:marTop w:val="0"/>
                      <w:marBottom w:val="0"/>
                      <w:divBdr>
                        <w:top w:val="none" w:sz="0" w:space="0" w:color="auto"/>
                        <w:left w:val="none" w:sz="0" w:space="0" w:color="auto"/>
                        <w:bottom w:val="none" w:sz="0" w:space="0" w:color="auto"/>
                        <w:right w:val="none" w:sz="0" w:space="0" w:color="auto"/>
                      </w:divBdr>
                      <w:divsChild>
                        <w:div w:id="321159030">
                          <w:marLeft w:val="0"/>
                          <w:marRight w:val="0"/>
                          <w:marTop w:val="0"/>
                          <w:marBottom w:val="0"/>
                          <w:divBdr>
                            <w:top w:val="none" w:sz="0" w:space="0" w:color="auto"/>
                            <w:left w:val="none" w:sz="0" w:space="0" w:color="auto"/>
                            <w:bottom w:val="none" w:sz="0" w:space="0" w:color="auto"/>
                            <w:right w:val="none" w:sz="0" w:space="0" w:color="auto"/>
                          </w:divBdr>
                          <w:divsChild>
                            <w:div w:id="69816303">
                              <w:marLeft w:val="0"/>
                              <w:marRight w:val="0"/>
                              <w:marTop w:val="0"/>
                              <w:marBottom w:val="0"/>
                              <w:divBdr>
                                <w:top w:val="none" w:sz="0" w:space="0" w:color="auto"/>
                                <w:left w:val="none" w:sz="0" w:space="0" w:color="auto"/>
                                <w:bottom w:val="none" w:sz="0" w:space="0" w:color="auto"/>
                                <w:right w:val="none" w:sz="0" w:space="0" w:color="auto"/>
                              </w:divBdr>
                              <w:divsChild>
                                <w:div w:id="12442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99880">
                          <w:marLeft w:val="0"/>
                          <w:marRight w:val="0"/>
                          <w:marTop w:val="0"/>
                          <w:marBottom w:val="0"/>
                          <w:divBdr>
                            <w:top w:val="none" w:sz="0" w:space="0" w:color="auto"/>
                            <w:left w:val="none" w:sz="0" w:space="0" w:color="auto"/>
                            <w:bottom w:val="none" w:sz="0" w:space="0" w:color="auto"/>
                            <w:right w:val="none" w:sz="0" w:space="0" w:color="auto"/>
                          </w:divBdr>
                          <w:divsChild>
                            <w:div w:id="1004208202">
                              <w:marLeft w:val="0"/>
                              <w:marRight w:val="0"/>
                              <w:marTop w:val="0"/>
                              <w:marBottom w:val="0"/>
                              <w:divBdr>
                                <w:top w:val="none" w:sz="0" w:space="0" w:color="auto"/>
                                <w:left w:val="none" w:sz="0" w:space="0" w:color="auto"/>
                                <w:bottom w:val="none" w:sz="0" w:space="0" w:color="auto"/>
                                <w:right w:val="none" w:sz="0" w:space="0" w:color="auto"/>
                              </w:divBdr>
                            </w:div>
                            <w:div w:id="173154070">
                              <w:marLeft w:val="0"/>
                              <w:marRight w:val="0"/>
                              <w:marTop w:val="0"/>
                              <w:marBottom w:val="0"/>
                              <w:divBdr>
                                <w:top w:val="none" w:sz="0" w:space="0" w:color="auto"/>
                                <w:left w:val="none" w:sz="0" w:space="0" w:color="auto"/>
                                <w:bottom w:val="none" w:sz="0" w:space="0" w:color="auto"/>
                                <w:right w:val="none" w:sz="0" w:space="0" w:color="auto"/>
                              </w:divBdr>
                              <w:divsChild>
                                <w:div w:id="1087382611">
                                  <w:marLeft w:val="0"/>
                                  <w:marRight w:val="0"/>
                                  <w:marTop w:val="0"/>
                                  <w:marBottom w:val="0"/>
                                  <w:divBdr>
                                    <w:top w:val="none" w:sz="0" w:space="0" w:color="auto"/>
                                    <w:left w:val="none" w:sz="0" w:space="0" w:color="auto"/>
                                    <w:bottom w:val="none" w:sz="0" w:space="0" w:color="auto"/>
                                    <w:right w:val="none" w:sz="0" w:space="0" w:color="auto"/>
                                  </w:divBdr>
                                  <w:divsChild>
                                    <w:div w:id="633176001">
                                      <w:marLeft w:val="0"/>
                                      <w:marRight w:val="0"/>
                                      <w:marTop w:val="0"/>
                                      <w:marBottom w:val="0"/>
                                      <w:divBdr>
                                        <w:top w:val="none" w:sz="0" w:space="0" w:color="auto"/>
                                        <w:left w:val="none" w:sz="0" w:space="0" w:color="auto"/>
                                        <w:bottom w:val="none" w:sz="0" w:space="0" w:color="auto"/>
                                        <w:right w:val="none" w:sz="0" w:space="0" w:color="auto"/>
                                      </w:divBdr>
                                      <w:divsChild>
                                        <w:div w:id="1125274917">
                                          <w:marLeft w:val="0"/>
                                          <w:marRight w:val="0"/>
                                          <w:marTop w:val="0"/>
                                          <w:marBottom w:val="0"/>
                                          <w:divBdr>
                                            <w:top w:val="none" w:sz="0" w:space="0" w:color="auto"/>
                                            <w:left w:val="none" w:sz="0" w:space="0" w:color="auto"/>
                                            <w:bottom w:val="none" w:sz="0" w:space="0" w:color="auto"/>
                                            <w:right w:val="none" w:sz="0" w:space="0" w:color="auto"/>
                                          </w:divBdr>
                                          <w:divsChild>
                                            <w:div w:id="585768403">
                                              <w:marLeft w:val="0"/>
                                              <w:marRight w:val="0"/>
                                              <w:marTop w:val="0"/>
                                              <w:marBottom w:val="0"/>
                                              <w:divBdr>
                                                <w:top w:val="none" w:sz="0" w:space="0" w:color="auto"/>
                                                <w:left w:val="none" w:sz="0" w:space="0" w:color="auto"/>
                                                <w:bottom w:val="none" w:sz="0" w:space="0" w:color="auto"/>
                                                <w:right w:val="none" w:sz="0" w:space="0" w:color="auto"/>
                                              </w:divBdr>
                                              <w:divsChild>
                                                <w:div w:id="247807797">
                                                  <w:marLeft w:val="0"/>
                                                  <w:marRight w:val="0"/>
                                                  <w:marTop w:val="0"/>
                                                  <w:marBottom w:val="0"/>
                                                  <w:divBdr>
                                                    <w:top w:val="none" w:sz="0" w:space="0" w:color="auto"/>
                                                    <w:left w:val="none" w:sz="0" w:space="0" w:color="auto"/>
                                                    <w:bottom w:val="none" w:sz="0" w:space="0" w:color="auto"/>
                                                    <w:right w:val="none" w:sz="0" w:space="0" w:color="auto"/>
                                                  </w:divBdr>
                                                </w:div>
                                                <w:div w:id="1842811542">
                                                  <w:marLeft w:val="0"/>
                                                  <w:marRight w:val="0"/>
                                                  <w:marTop w:val="0"/>
                                                  <w:marBottom w:val="0"/>
                                                  <w:divBdr>
                                                    <w:top w:val="none" w:sz="0" w:space="0" w:color="auto"/>
                                                    <w:left w:val="none" w:sz="0" w:space="0" w:color="auto"/>
                                                    <w:bottom w:val="none" w:sz="0" w:space="0" w:color="auto"/>
                                                    <w:right w:val="none" w:sz="0" w:space="0" w:color="auto"/>
                                                  </w:divBdr>
                                                  <w:divsChild>
                                                    <w:div w:id="1261332620">
                                                      <w:marLeft w:val="0"/>
                                                      <w:marRight w:val="0"/>
                                                      <w:marTop w:val="0"/>
                                                      <w:marBottom w:val="0"/>
                                                      <w:divBdr>
                                                        <w:top w:val="none" w:sz="0" w:space="0" w:color="auto"/>
                                                        <w:left w:val="none" w:sz="0" w:space="0" w:color="auto"/>
                                                        <w:bottom w:val="none" w:sz="0" w:space="0" w:color="auto"/>
                                                        <w:right w:val="none" w:sz="0" w:space="0" w:color="auto"/>
                                                      </w:divBdr>
                                                      <w:divsChild>
                                                        <w:div w:id="646663214">
                                                          <w:marLeft w:val="0"/>
                                                          <w:marRight w:val="0"/>
                                                          <w:marTop w:val="0"/>
                                                          <w:marBottom w:val="0"/>
                                                          <w:divBdr>
                                                            <w:top w:val="none" w:sz="0" w:space="0" w:color="auto"/>
                                                            <w:left w:val="none" w:sz="0" w:space="0" w:color="auto"/>
                                                            <w:bottom w:val="none" w:sz="0" w:space="0" w:color="auto"/>
                                                            <w:right w:val="none" w:sz="0" w:space="0" w:color="auto"/>
                                                          </w:divBdr>
                                                          <w:divsChild>
                                                            <w:div w:id="1402486092">
                                                              <w:marLeft w:val="0"/>
                                                              <w:marRight w:val="0"/>
                                                              <w:marTop w:val="0"/>
                                                              <w:marBottom w:val="0"/>
                                                              <w:divBdr>
                                                                <w:top w:val="none" w:sz="0" w:space="0" w:color="auto"/>
                                                                <w:left w:val="none" w:sz="0" w:space="0" w:color="auto"/>
                                                                <w:bottom w:val="none" w:sz="0" w:space="0" w:color="auto"/>
                                                                <w:right w:val="none" w:sz="0" w:space="0" w:color="auto"/>
                                                              </w:divBdr>
                                                              <w:divsChild>
                                                                <w:div w:id="1794131254">
                                                                  <w:marLeft w:val="0"/>
                                                                  <w:marRight w:val="0"/>
                                                                  <w:marTop w:val="0"/>
                                                                  <w:marBottom w:val="0"/>
                                                                  <w:divBdr>
                                                                    <w:top w:val="none" w:sz="0" w:space="0" w:color="auto"/>
                                                                    <w:left w:val="none" w:sz="0" w:space="0" w:color="auto"/>
                                                                    <w:bottom w:val="none" w:sz="0" w:space="0" w:color="auto"/>
                                                                    <w:right w:val="none" w:sz="0" w:space="0" w:color="auto"/>
                                                                  </w:divBdr>
                                                                </w:div>
                                                                <w:div w:id="136285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6903">
                                                          <w:marLeft w:val="0"/>
                                                          <w:marRight w:val="0"/>
                                                          <w:marTop w:val="0"/>
                                                          <w:marBottom w:val="0"/>
                                                          <w:divBdr>
                                                            <w:top w:val="none" w:sz="0" w:space="0" w:color="auto"/>
                                                            <w:left w:val="none" w:sz="0" w:space="0" w:color="auto"/>
                                                            <w:bottom w:val="none" w:sz="0" w:space="0" w:color="auto"/>
                                                            <w:right w:val="none" w:sz="0" w:space="0" w:color="auto"/>
                                                          </w:divBdr>
                                                        </w:div>
                                                        <w:div w:id="2146656034">
                                                          <w:marLeft w:val="0"/>
                                                          <w:marRight w:val="0"/>
                                                          <w:marTop w:val="0"/>
                                                          <w:marBottom w:val="0"/>
                                                          <w:divBdr>
                                                            <w:top w:val="none" w:sz="0" w:space="0" w:color="auto"/>
                                                            <w:left w:val="none" w:sz="0" w:space="0" w:color="auto"/>
                                                            <w:bottom w:val="none" w:sz="0" w:space="0" w:color="auto"/>
                                                            <w:right w:val="none" w:sz="0" w:space="0" w:color="auto"/>
                                                          </w:divBdr>
                                                          <w:divsChild>
                                                            <w:div w:id="1758474420">
                                                              <w:marLeft w:val="0"/>
                                                              <w:marRight w:val="0"/>
                                                              <w:marTop w:val="0"/>
                                                              <w:marBottom w:val="0"/>
                                                              <w:divBdr>
                                                                <w:top w:val="single" w:sz="6" w:space="2" w:color="CCCCCC"/>
                                                                <w:left w:val="single" w:sz="6" w:space="2" w:color="CCCCCC"/>
                                                                <w:bottom w:val="single" w:sz="6" w:space="2" w:color="CCCCCC"/>
                                                                <w:right w:val="single" w:sz="6" w:space="15" w:color="CCCCCC"/>
                                                              </w:divBdr>
                                                            </w:div>
                                                          </w:divsChild>
                                                        </w:div>
                                                      </w:divsChild>
                                                    </w:div>
                                                    <w:div w:id="1111783515">
                                                      <w:marLeft w:val="0"/>
                                                      <w:marRight w:val="0"/>
                                                      <w:marTop w:val="0"/>
                                                      <w:marBottom w:val="0"/>
                                                      <w:divBdr>
                                                        <w:top w:val="none" w:sz="0" w:space="0" w:color="auto"/>
                                                        <w:left w:val="none" w:sz="0" w:space="0" w:color="auto"/>
                                                        <w:bottom w:val="none" w:sz="0" w:space="0" w:color="auto"/>
                                                        <w:right w:val="none" w:sz="0" w:space="0" w:color="auto"/>
                                                      </w:divBdr>
                                                      <w:divsChild>
                                                        <w:div w:id="16809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994">
                                          <w:marLeft w:val="0"/>
                                          <w:marRight w:val="0"/>
                                          <w:marTop w:val="0"/>
                                          <w:marBottom w:val="0"/>
                                          <w:divBdr>
                                            <w:top w:val="none" w:sz="0" w:space="0" w:color="auto"/>
                                            <w:left w:val="none" w:sz="0" w:space="0" w:color="auto"/>
                                            <w:bottom w:val="none" w:sz="0" w:space="0" w:color="auto"/>
                                            <w:right w:val="none" w:sz="0" w:space="0" w:color="auto"/>
                                          </w:divBdr>
                                          <w:divsChild>
                                            <w:div w:id="1715348094">
                                              <w:marLeft w:val="0"/>
                                              <w:marRight w:val="0"/>
                                              <w:marTop w:val="0"/>
                                              <w:marBottom w:val="0"/>
                                              <w:divBdr>
                                                <w:top w:val="none" w:sz="0" w:space="0" w:color="auto"/>
                                                <w:left w:val="none" w:sz="0" w:space="0" w:color="auto"/>
                                                <w:bottom w:val="none" w:sz="0" w:space="0" w:color="auto"/>
                                                <w:right w:val="none" w:sz="0" w:space="0" w:color="auto"/>
                                              </w:divBdr>
                                              <w:divsChild>
                                                <w:div w:id="1860074134">
                                                  <w:marLeft w:val="0"/>
                                                  <w:marRight w:val="0"/>
                                                  <w:marTop w:val="0"/>
                                                  <w:marBottom w:val="0"/>
                                                  <w:divBdr>
                                                    <w:top w:val="none" w:sz="0" w:space="0" w:color="auto"/>
                                                    <w:left w:val="none" w:sz="0" w:space="0" w:color="auto"/>
                                                    <w:bottom w:val="none" w:sz="0" w:space="0" w:color="auto"/>
                                                    <w:right w:val="none" w:sz="0" w:space="0" w:color="auto"/>
                                                  </w:divBdr>
                                                  <w:divsChild>
                                                    <w:div w:id="1999647947">
                                                      <w:marLeft w:val="0"/>
                                                      <w:marRight w:val="0"/>
                                                      <w:marTop w:val="0"/>
                                                      <w:marBottom w:val="0"/>
                                                      <w:divBdr>
                                                        <w:top w:val="none" w:sz="0" w:space="0" w:color="auto"/>
                                                        <w:left w:val="none" w:sz="0" w:space="0" w:color="auto"/>
                                                        <w:bottom w:val="none" w:sz="0" w:space="0" w:color="auto"/>
                                                        <w:right w:val="none" w:sz="0" w:space="0" w:color="auto"/>
                                                      </w:divBdr>
                                                      <w:divsChild>
                                                        <w:div w:id="83697281">
                                                          <w:marLeft w:val="0"/>
                                                          <w:marRight w:val="0"/>
                                                          <w:marTop w:val="0"/>
                                                          <w:marBottom w:val="0"/>
                                                          <w:divBdr>
                                                            <w:top w:val="none" w:sz="0" w:space="0" w:color="auto"/>
                                                            <w:left w:val="none" w:sz="0" w:space="0" w:color="auto"/>
                                                            <w:bottom w:val="none" w:sz="0" w:space="0" w:color="auto"/>
                                                            <w:right w:val="none" w:sz="0" w:space="0" w:color="auto"/>
                                                          </w:divBdr>
                                                        </w:div>
                                                        <w:div w:id="130412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97812">
                                              <w:marLeft w:val="0"/>
                                              <w:marRight w:val="0"/>
                                              <w:marTop w:val="0"/>
                                              <w:marBottom w:val="0"/>
                                              <w:divBdr>
                                                <w:top w:val="none" w:sz="0" w:space="0" w:color="auto"/>
                                                <w:left w:val="none" w:sz="0" w:space="0" w:color="auto"/>
                                                <w:bottom w:val="none" w:sz="0" w:space="0" w:color="auto"/>
                                                <w:right w:val="none" w:sz="0" w:space="0" w:color="auto"/>
                                              </w:divBdr>
                                              <w:divsChild>
                                                <w:div w:id="1988584520">
                                                  <w:marLeft w:val="0"/>
                                                  <w:marRight w:val="0"/>
                                                  <w:marTop w:val="0"/>
                                                  <w:marBottom w:val="0"/>
                                                  <w:divBdr>
                                                    <w:top w:val="none" w:sz="0" w:space="0" w:color="auto"/>
                                                    <w:left w:val="none" w:sz="0" w:space="0" w:color="auto"/>
                                                    <w:bottom w:val="none" w:sz="0" w:space="0" w:color="auto"/>
                                                    <w:right w:val="none" w:sz="0" w:space="0" w:color="auto"/>
                                                  </w:divBdr>
                                                  <w:divsChild>
                                                    <w:div w:id="1623078579">
                                                      <w:marLeft w:val="0"/>
                                                      <w:marRight w:val="0"/>
                                                      <w:marTop w:val="0"/>
                                                      <w:marBottom w:val="0"/>
                                                      <w:divBdr>
                                                        <w:top w:val="none" w:sz="0" w:space="0" w:color="auto"/>
                                                        <w:left w:val="none" w:sz="0" w:space="0" w:color="auto"/>
                                                        <w:bottom w:val="none" w:sz="0" w:space="0" w:color="auto"/>
                                                        <w:right w:val="none" w:sz="0" w:space="0" w:color="auto"/>
                                                      </w:divBdr>
                                                    </w:div>
                                                  </w:divsChild>
                                                </w:div>
                                                <w:div w:id="326250136">
                                                  <w:marLeft w:val="0"/>
                                                  <w:marRight w:val="0"/>
                                                  <w:marTop w:val="0"/>
                                                  <w:marBottom w:val="0"/>
                                                  <w:divBdr>
                                                    <w:top w:val="none" w:sz="0" w:space="0" w:color="auto"/>
                                                    <w:left w:val="none" w:sz="0" w:space="0" w:color="auto"/>
                                                    <w:bottom w:val="none" w:sz="0" w:space="0" w:color="auto"/>
                                                    <w:right w:val="none" w:sz="0" w:space="0" w:color="auto"/>
                                                  </w:divBdr>
                                                  <w:divsChild>
                                                    <w:div w:id="1368994930">
                                                      <w:marLeft w:val="0"/>
                                                      <w:marRight w:val="0"/>
                                                      <w:marTop w:val="0"/>
                                                      <w:marBottom w:val="0"/>
                                                      <w:divBdr>
                                                        <w:top w:val="none" w:sz="0" w:space="0" w:color="auto"/>
                                                        <w:left w:val="none" w:sz="0" w:space="0" w:color="auto"/>
                                                        <w:bottom w:val="none" w:sz="0" w:space="0" w:color="auto"/>
                                                        <w:right w:val="none" w:sz="0" w:space="0" w:color="auto"/>
                                                      </w:divBdr>
                                                    </w:div>
                                                    <w:div w:id="454100726">
                                                      <w:marLeft w:val="0"/>
                                                      <w:marRight w:val="0"/>
                                                      <w:marTop w:val="0"/>
                                                      <w:marBottom w:val="0"/>
                                                      <w:divBdr>
                                                        <w:top w:val="none" w:sz="0" w:space="0" w:color="auto"/>
                                                        <w:left w:val="none" w:sz="0" w:space="0" w:color="auto"/>
                                                        <w:bottom w:val="none" w:sz="0" w:space="0" w:color="auto"/>
                                                        <w:right w:val="none" w:sz="0" w:space="0" w:color="auto"/>
                                                      </w:divBdr>
                                                    </w:div>
                                                    <w:div w:id="115491748">
                                                      <w:marLeft w:val="0"/>
                                                      <w:marRight w:val="0"/>
                                                      <w:marTop w:val="0"/>
                                                      <w:marBottom w:val="0"/>
                                                      <w:divBdr>
                                                        <w:top w:val="none" w:sz="0" w:space="0" w:color="auto"/>
                                                        <w:left w:val="none" w:sz="0" w:space="0" w:color="auto"/>
                                                        <w:bottom w:val="none" w:sz="0" w:space="0" w:color="auto"/>
                                                        <w:right w:val="none" w:sz="0" w:space="0" w:color="auto"/>
                                                      </w:divBdr>
                                                    </w:div>
                                                    <w:div w:id="281889754">
                                                      <w:marLeft w:val="0"/>
                                                      <w:marRight w:val="0"/>
                                                      <w:marTop w:val="0"/>
                                                      <w:marBottom w:val="0"/>
                                                      <w:divBdr>
                                                        <w:top w:val="none" w:sz="0" w:space="0" w:color="auto"/>
                                                        <w:left w:val="none" w:sz="0" w:space="0" w:color="auto"/>
                                                        <w:bottom w:val="none" w:sz="0" w:space="0" w:color="auto"/>
                                                        <w:right w:val="none" w:sz="0" w:space="0" w:color="auto"/>
                                                      </w:divBdr>
                                                    </w:div>
                                                    <w:div w:id="217936577">
                                                      <w:marLeft w:val="0"/>
                                                      <w:marRight w:val="0"/>
                                                      <w:marTop w:val="0"/>
                                                      <w:marBottom w:val="0"/>
                                                      <w:divBdr>
                                                        <w:top w:val="none" w:sz="0" w:space="0" w:color="auto"/>
                                                        <w:left w:val="none" w:sz="0" w:space="0" w:color="auto"/>
                                                        <w:bottom w:val="none" w:sz="0" w:space="0" w:color="auto"/>
                                                        <w:right w:val="none" w:sz="0" w:space="0" w:color="auto"/>
                                                      </w:divBdr>
                                                    </w:div>
                                                    <w:div w:id="1509754544">
                                                      <w:marLeft w:val="0"/>
                                                      <w:marRight w:val="0"/>
                                                      <w:marTop w:val="0"/>
                                                      <w:marBottom w:val="0"/>
                                                      <w:divBdr>
                                                        <w:top w:val="none" w:sz="0" w:space="0" w:color="auto"/>
                                                        <w:left w:val="none" w:sz="0" w:space="0" w:color="auto"/>
                                                        <w:bottom w:val="none" w:sz="0" w:space="0" w:color="auto"/>
                                                        <w:right w:val="none" w:sz="0" w:space="0" w:color="auto"/>
                                                      </w:divBdr>
                                                      <w:divsChild>
                                                        <w:div w:id="1672564664">
                                                          <w:marLeft w:val="0"/>
                                                          <w:marRight w:val="0"/>
                                                          <w:marTop w:val="0"/>
                                                          <w:marBottom w:val="0"/>
                                                          <w:divBdr>
                                                            <w:top w:val="none" w:sz="0" w:space="0" w:color="auto"/>
                                                            <w:left w:val="none" w:sz="0" w:space="0" w:color="auto"/>
                                                            <w:bottom w:val="none" w:sz="0" w:space="0" w:color="auto"/>
                                                            <w:right w:val="none" w:sz="0" w:space="0" w:color="auto"/>
                                                          </w:divBdr>
                                                          <w:divsChild>
                                                            <w:div w:id="18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765429">
                                                      <w:marLeft w:val="0"/>
                                                      <w:marRight w:val="0"/>
                                                      <w:marTop w:val="0"/>
                                                      <w:marBottom w:val="0"/>
                                                      <w:divBdr>
                                                        <w:top w:val="none" w:sz="0" w:space="0" w:color="auto"/>
                                                        <w:left w:val="none" w:sz="0" w:space="0" w:color="auto"/>
                                                        <w:bottom w:val="none" w:sz="0" w:space="0" w:color="auto"/>
                                                        <w:right w:val="none" w:sz="0" w:space="0" w:color="auto"/>
                                                      </w:divBdr>
                                                    </w:div>
                                                  </w:divsChild>
                                                </w:div>
                                                <w:div w:id="2121794634">
                                                  <w:marLeft w:val="0"/>
                                                  <w:marRight w:val="0"/>
                                                  <w:marTop w:val="0"/>
                                                  <w:marBottom w:val="0"/>
                                                  <w:divBdr>
                                                    <w:top w:val="none" w:sz="0" w:space="0" w:color="auto"/>
                                                    <w:left w:val="none" w:sz="0" w:space="0" w:color="auto"/>
                                                    <w:bottom w:val="none" w:sz="0" w:space="0" w:color="auto"/>
                                                    <w:right w:val="none" w:sz="0" w:space="0" w:color="auto"/>
                                                  </w:divBdr>
                                                  <w:divsChild>
                                                    <w:div w:id="535973388">
                                                      <w:marLeft w:val="0"/>
                                                      <w:marRight w:val="0"/>
                                                      <w:marTop w:val="0"/>
                                                      <w:marBottom w:val="0"/>
                                                      <w:divBdr>
                                                        <w:top w:val="none" w:sz="0" w:space="0" w:color="auto"/>
                                                        <w:left w:val="none" w:sz="0" w:space="0" w:color="auto"/>
                                                        <w:bottom w:val="none" w:sz="0" w:space="0" w:color="auto"/>
                                                        <w:right w:val="none" w:sz="0" w:space="0" w:color="auto"/>
                                                      </w:divBdr>
                                                    </w:div>
                                                    <w:div w:id="1439639589">
                                                      <w:marLeft w:val="0"/>
                                                      <w:marRight w:val="0"/>
                                                      <w:marTop w:val="0"/>
                                                      <w:marBottom w:val="0"/>
                                                      <w:divBdr>
                                                        <w:top w:val="none" w:sz="0" w:space="0" w:color="auto"/>
                                                        <w:left w:val="none" w:sz="0" w:space="0" w:color="auto"/>
                                                        <w:bottom w:val="none" w:sz="0" w:space="0" w:color="auto"/>
                                                        <w:right w:val="none" w:sz="0" w:space="0" w:color="auto"/>
                                                      </w:divBdr>
                                                      <w:divsChild>
                                                        <w:div w:id="1142113032">
                                                          <w:marLeft w:val="0"/>
                                                          <w:marRight w:val="0"/>
                                                          <w:marTop w:val="0"/>
                                                          <w:marBottom w:val="0"/>
                                                          <w:divBdr>
                                                            <w:top w:val="none" w:sz="0" w:space="0" w:color="auto"/>
                                                            <w:left w:val="none" w:sz="0" w:space="0" w:color="auto"/>
                                                            <w:bottom w:val="none" w:sz="0" w:space="0" w:color="auto"/>
                                                            <w:right w:val="none" w:sz="0" w:space="0" w:color="auto"/>
                                                          </w:divBdr>
                                                        </w:div>
                                                        <w:div w:id="440878025">
                                                          <w:marLeft w:val="0"/>
                                                          <w:marRight w:val="0"/>
                                                          <w:marTop w:val="0"/>
                                                          <w:marBottom w:val="0"/>
                                                          <w:divBdr>
                                                            <w:top w:val="none" w:sz="0" w:space="0" w:color="auto"/>
                                                            <w:left w:val="none" w:sz="0" w:space="0" w:color="auto"/>
                                                            <w:bottom w:val="none" w:sz="0" w:space="0" w:color="auto"/>
                                                            <w:right w:val="none" w:sz="0" w:space="0" w:color="auto"/>
                                                          </w:divBdr>
                                                        </w:div>
                                                        <w:div w:id="451674263">
                                                          <w:marLeft w:val="0"/>
                                                          <w:marRight w:val="0"/>
                                                          <w:marTop w:val="0"/>
                                                          <w:marBottom w:val="0"/>
                                                          <w:divBdr>
                                                            <w:top w:val="none" w:sz="0" w:space="0" w:color="auto"/>
                                                            <w:left w:val="none" w:sz="0" w:space="0" w:color="auto"/>
                                                            <w:bottom w:val="none" w:sz="0" w:space="0" w:color="auto"/>
                                                            <w:right w:val="none" w:sz="0" w:space="0" w:color="auto"/>
                                                          </w:divBdr>
                                                        </w:div>
                                                        <w:div w:id="391579989">
                                                          <w:marLeft w:val="0"/>
                                                          <w:marRight w:val="0"/>
                                                          <w:marTop w:val="0"/>
                                                          <w:marBottom w:val="0"/>
                                                          <w:divBdr>
                                                            <w:top w:val="none" w:sz="0" w:space="0" w:color="auto"/>
                                                            <w:left w:val="none" w:sz="0" w:space="0" w:color="auto"/>
                                                            <w:bottom w:val="none" w:sz="0" w:space="0" w:color="auto"/>
                                                            <w:right w:val="none" w:sz="0" w:space="0" w:color="auto"/>
                                                          </w:divBdr>
                                                        </w:div>
                                                        <w:div w:id="63650432">
                                                          <w:marLeft w:val="0"/>
                                                          <w:marRight w:val="0"/>
                                                          <w:marTop w:val="0"/>
                                                          <w:marBottom w:val="0"/>
                                                          <w:divBdr>
                                                            <w:top w:val="none" w:sz="0" w:space="0" w:color="auto"/>
                                                            <w:left w:val="none" w:sz="0" w:space="0" w:color="auto"/>
                                                            <w:bottom w:val="none" w:sz="0" w:space="0" w:color="auto"/>
                                                            <w:right w:val="none" w:sz="0" w:space="0" w:color="auto"/>
                                                          </w:divBdr>
                                                        </w:div>
                                                        <w:div w:id="1721786150">
                                                          <w:marLeft w:val="0"/>
                                                          <w:marRight w:val="0"/>
                                                          <w:marTop w:val="0"/>
                                                          <w:marBottom w:val="0"/>
                                                          <w:divBdr>
                                                            <w:top w:val="none" w:sz="0" w:space="0" w:color="auto"/>
                                                            <w:left w:val="none" w:sz="0" w:space="0" w:color="auto"/>
                                                            <w:bottom w:val="none" w:sz="0" w:space="0" w:color="auto"/>
                                                            <w:right w:val="none" w:sz="0" w:space="0" w:color="auto"/>
                                                          </w:divBdr>
                                                        </w:div>
                                                      </w:divsChild>
                                                    </w:div>
                                                    <w:div w:id="98336181">
                                                      <w:marLeft w:val="0"/>
                                                      <w:marRight w:val="0"/>
                                                      <w:marTop w:val="0"/>
                                                      <w:marBottom w:val="0"/>
                                                      <w:divBdr>
                                                        <w:top w:val="none" w:sz="0" w:space="0" w:color="auto"/>
                                                        <w:left w:val="none" w:sz="0" w:space="0" w:color="auto"/>
                                                        <w:bottom w:val="none" w:sz="0" w:space="0" w:color="auto"/>
                                                        <w:right w:val="none" w:sz="0" w:space="0" w:color="auto"/>
                                                      </w:divBdr>
                                                      <w:divsChild>
                                                        <w:div w:id="423572101">
                                                          <w:marLeft w:val="0"/>
                                                          <w:marRight w:val="0"/>
                                                          <w:marTop w:val="0"/>
                                                          <w:marBottom w:val="0"/>
                                                          <w:divBdr>
                                                            <w:top w:val="none" w:sz="0" w:space="0" w:color="auto"/>
                                                            <w:left w:val="none" w:sz="0" w:space="0" w:color="auto"/>
                                                            <w:bottom w:val="none" w:sz="0" w:space="0" w:color="auto"/>
                                                            <w:right w:val="none" w:sz="0" w:space="0" w:color="auto"/>
                                                          </w:divBdr>
                                                        </w:div>
                                                        <w:div w:id="1029333178">
                                                          <w:marLeft w:val="0"/>
                                                          <w:marRight w:val="0"/>
                                                          <w:marTop w:val="0"/>
                                                          <w:marBottom w:val="0"/>
                                                          <w:divBdr>
                                                            <w:top w:val="none" w:sz="0" w:space="0" w:color="auto"/>
                                                            <w:left w:val="none" w:sz="0" w:space="0" w:color="auto"/>
                                                            <w:bottom w:val="none" w:sz="0" w:space="0" w:color="auto"/>
                                                            <w:right w:val="none" w:sz="0" w:space="0" w:color="auto"/>
                                                          </w:divBdr>
                                                        </w:div>
                                                        <w:div w:id="1539658890">
                                                          <w:marLeft w:val="0"/>
                                                          <w:marRight w:val="0"/>
                                                          <w:marTop w:val="0"/>
                                                          <w:marBottom w:val="0"/>
                                                          <w:divBdr>
                                                            <w:top w:val="none" w:sz="0" w:space="0" w:color="auto"/>
                                                            <w:left w:val="none" w:sz="0" w:space="0" w:color="auto"/>
                                                            <w:bottom w:val="none" w:sz="0" w:space="0" w:color="auto"/>
                                                            <w:right w:val="none" w:sz="0" w:space="0" w:color="auto"/>
                                                          </w:divBdr>
                                                        </w:div>
                                                        <w:div w:id="1139879458">
                                                          <w:marLeft w:val="0"/>
                                                          <w:marRight w:val="0"/>
                                                          <w:marTop w:val="0"/>
                                                          <w:marBottom w:val="0"/>
                                                          <w:divBdr>
                                                            <w:top w:val="none" w:sz="0" w:space="0" w:color="auto"/>
                                                            <w:left w:val="none" w:sz="0" w:space="0" w:color="auto"/>
                                                            <w:bottom w:val="none" w:sz="0" w:space="0" w:color="auto"/>
                                                            <w:right w:val="none" w:sz="0" w:space="0" w:color="auto"/>
                                                          </w:divBdr>
                                                        </w:div>
                                                        <w:div w:id="1732382377">
                                                          <w:marLeft w:val="0"/>
                                                          <w:marRight w:val="0"/>
                                                          <w:marTop w:val="0"/>
                                                          <w:marBottom w:val="0"/>
                                                          <w:divBdr>
                                                            <w:top w:val="none" w:sz="0" w:space="0" w:color="auto"/>
                                                            <w:left w:val="none" w:sz="0" w:space="0" w:color="auto"/>
                                                            <w:bottom w:val="none" w:sz="0" w:space="0" w:color="auto"/>
                                                            <w:right w:val="none" w:sz="0" w:space="0" w:color="auto"/>
                                                          </w:divBdr>
                                                        </w:div>
                                                        <w:div w:id="1762674156">
                                                          <w:marLeft w:val="0"/>
                                                          <w:marRight w:val="0"/>
                                                          <w:marTop w:val="0"/>
                                                          <w:marBottom w:val="0"/>
                                                          <w:divBdr>
                                                            <w:top w:val="none" w:sz="0" w:space="0" w:color="auto"/>
                                                            <w:left w:val="none" w:sz="0" w:space="0" w:color="auto"/>
                                                            <w:bottom w:val="none" w:sz="0" w:space="0" w:color="auto"/>
                                                            <w:right w:val="none" w:sz="0" w:space="0" w:color="auto"/>
                                                          </w:divBdr>
                                                        </w:div>
                                                      </w:divsChild>
                                                    </w:div>
                                                    <w:div w:id="1300377407">
                                                      <w:marLeft w:val="0"/>
                                                      <w:marRight w:val="0"/>
                                                      <w:marTop w:val="0"/>
                                                      <w:marBottom w:val="0"/>
                                                      <w:divBdr>
                                                        <w:top w:val="none" w:sz="0" w:space="0" w:color="auto"/>
                                                        <w:left w:val="none" w:sz="0" w:space="0" w:color="auto"/>
                                                        <w:bottom w:val="none" w:sz="0" w:space="0" w:color="auto"/>
                                                        <w:right w:val="none" w:sz="0" w:space="0" w:color="auto"/>
                                                      </w:divBdr>
                                                      <w:divsChild>
                                                        <w:div w:id="813258162">
                                                          <w:marLeft w:val="0"/>
                                                          <w:marRight w:val="0"/>
                                                          <w:marTop w:val="0"/>
                                                          <w:marBottom w:val="0"/>
                                                          <w:divBdr>
                                                            <w:top w:val="none" w:sz="0" w:space="0" w:color="auto"/>
                                                            <w:left w:val="none" w:sz="0" w:space="0" w:color="auto"/>
                                                            <w:bottom w:val="none" w:sz="0" w:space="0" w:color="auto"/>
                                                            <w:right w:val="none" w:sz="0" w:space="0" w:color="auto"/>
                                                          </w:divBdr>
                                                        </w:div>
                                                        <w:div w:id="927494915">
                                                          <w:marLeft w:val="0"/>
                                                          <w:marRight w:val="0"/>
                                                          <w:marTop w:val="0"/>
                                                          <w:marBottom w:val="0"/>
                                                          <w:divBdr>
                                                            <w:top w:val="none" w:sz="0" w:space="0" w:color="auto"/>
                                                            <w:left w:val="none" w:sz="0" w:space="0" w:color="auto"/>
                                                            <w:bottom w:val="none" w:sz="0" w:space="0" w:color="auto"/>
                                                            <w:right w:val="none" w:sz="0" w:space="0" w:color="auto"/>
                                                          </w:divBdr>
                                                        </w:div>
                                                        <w:div w:id="1850027215">
                                                          <w:marLeft w:val="0"/>
                                                          <w:marRight w:val="0"/>
                                                          <w:marTop w:val="0"/>
                                                          <w:marBottom w:val="0"/>
                                                          <w:divBdr>
                                                            <w:top w:val="none" w:sz="0" w:space="0" w:color="auto"/>
                                                            <w:left w:val="none" w:sz="0" w:space="0" w:color="auto"/>
                                                            <w:bottom w:val="none" w:sz="0" w:space="0" w:color="auto"/>
                                                            <w:right w:val="none" w:sz="0" w:space="0" w:color="auto"/>
                                                          </w:divBdr>
                                                        </w:div>
                                                        <w:div w:id="518665028">
                                                          <w:marLeft w:val="0"/>
                                                          <w:marRight w:val="0"/>
                                                          <w:marTop w:val="0"/>
                                                          <w:marBottom w:val="0"/>
                                                          <w:divBdr>
                                                            <w:top w:val="none" w:sz="0" w:space="0" w:color="auto"/>
                                                            <w:left w:val="none" w:sz="0" w:space="0" w:color="auto"/>
                                                            <w:bottom w:val="none" w:sz="0" w:space="0" w:color="auto"/>
                                                            <w:right w:val="none" w:sz="0" w:space="0" w:color="auto"/>
                                                          </w:divBdr>
                                                        </w:div>
                                                        <w:div w:id="1060207000">
                                                          <w:marLeft w:val="0"/>
                                                          <w:marRight w:val="0"/>
                                                          <w:marTop w:val="0"/>
                                                          <w:marBottom w:val="0"/>
                                                          <w:divBdr>
                                                            <w:top w:val="none" w:sz="0" w:space="0" w:color="auto"/>
                                                            <w:left w:val="none" w:sz="0" w:space="0" w:color="auto"/>
                                                            <w:bottom w:val="none" w:sz="0" w:space="0" w:color="auto"/>
                                                            <w:right w:val="none" w:sz="0" w:space="0" w:color="auto"/>
                                                          </w:divBdr>
                                                        </w:div>
                                                        <w:div w:id="1489402607">
                                                          <w:marLeft w:val="0"/>
                                                          <w:marRight w:val="0"/>
                                                          <w:marTop w:val="0"/>
                                                          <w:marBottom w:val="0"/>
                                                          <w:divBdr>
                                                            <w:top w:val="none" w:sz="0" w:space="0" w:color="auto"/>
                                                            <w:left w:val="none" w:sz="0" w:space="0" w:color="auto"/>
                                                            <w:bottom w:val="none" w:sz="0" w:space="0" w:color="auto"/>
                                                            <w:right w:val="none" w:sz="0" w:space="0" w:color="auto"/>
                                                          </w:divBdr>
                                                        </w:div>
                                                      </w:divsChild>
                                                    </w:div>
                                                    <w:div w:id="157962309">
                                                      <w:marLeft w:val="0"/>
                                                      <w:marRight w:val="0"/>
                                                      <w:marTop w:val="0"/>
                                                      <w:marBottom w:val="0"/>
                                                      <w:divBdr>
                                                        <w:top w:val="none" w:sz="0" w:space="0" w:color="auto"/>
                                                        <w:left w:val="none" w:sz="0" w:space="0" w:color="auto"/>
                                                        <w:bottom w:val="none" w:sz="0" w:space="0" w:color="auto"/>
                                                        <w:right w:val="none" w:sz="0" w:space="0" w:color="auto"/>
                                                      </w:divBdr>
                                                      <w:divsChild>
                                                        <w:div w:id="433399506">
                                                          <w:marLeft w:val="0"/>
                                                          <w:marRight w:val="0"/>
                                                          <w:marTop w:val="0"/>
                                                          <w:marBottom w:val="0"/>
                                                          <w:divBdr>
                                                            <w:top w:val="none" w:sz="0" w:space="0" w:color="auto"/>
                                                            <w:left w:val="none" w:sz="0" w:space="0" w:color="auto"/>
                                                            <w:bottom w:val="none" w:sz="0" w:space="0" w:color="auto"/>
                                                            <w:right w:val="none" w:sz="0" w:space="0" w:color="auto"/>
                                                          </w:divBdr>
                                                        </w:div>
                                                        <w:div w:id="1376465734">
                                                          <w:marLeft w:val="0"/>
                                                          <w:marRight w:val="0"/>
                                                          <w:marTop w:val="0"/>
                                                          <w:marBottom w:val="0"/>
                                                          <w:divBdr>
                                                            <w:top w:val="none" w:sz="0" w:space="0" w:color="auto"/>
                                                            <w:left w:val="none" w:sz="0" w:space="0" w:color="auto"/>
                                                            <w:bottom w:val="none" w:sz="0" w:space="0" w:color="auto"/>
                                                            <w:right w:val="none" w:sz="0" w:space="0" w:color="auto"/>
                                                          </w:divBdr>
                                                        </w:div>
                                                        <w:div w:id="641229044">
                                                          <w:marLeft w:val="0"/>
                                                          <w:marRight w:val="0"/>
                                                          <w:marTop w:val="0"/>
                                                          <w:marBottom w:val="0"/>
                                                          <w:divBdr>
                                                            <w:top w:val="none" w:sz="0" w:space="0" w:color="auto"/>
                                                            <w:left w:val="none" w:sz="0" w:space="0" w:color="auto"/>
                                                            <w:bottom w:val="none" w:sz="0" w:space="0" w:color="auto"/>
                                                            <w:right w:val="none" w:sz="0" w:space="0" w:color="auto"/>
                                                          </w:divBdr>
                                                        </w:div>
                                                        <w:div w:id="528183243">
                                                          <w:marLeft w:val="0"/>
                                                          <w:marRight w:val="0"/>
                                                          <w:marTop w:val="0"/>
                                                          <w:marBottom w:val="0"/>
                                                          <w:divBdr>
                                                            <w:top w:val="none" w:sz="0" w:space="0" w:color="auto"/>
                                                            <w:left w:val="none" w:sz="0" w:space="0" w:color="auto"/>
                                                            <w:bottom w:val="none" w:sz="0" w:space="0" w:color="auto"/>
                                                            <w:right w:val="none" w:sz="0" w:space="0" w:color="auto"/>
                                                          </w:divBdr>
                                                        </w:div>
                                                        <w:div w:id="1518301915">
                                                          <w:marLeft w:val="0"/>
                                                          <w:marRight w:val="0"/>
                                                          <w:marTop w:val="0"/>
                                                          <w:marBottom w:val="0"/>
                                                          <w:divBdr>
                                                            <w:top w:val="none" w:sz="0" w:space="0" w:color="auto"/>
                                                            <w:left w:val="none" w:sz="0" w:space="0" w:color="auto"/>
                                                            <w:bottom w:val="none" w:sz="0" w:space="0" w:color="auto"/>
                                                            <w:right w:val="none" w:sz="0" w:space="0" w:color="auto"/>
                                                          </w:divBdr>
                                                        </w:div>
                                                        <w:div w:id="14211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39725">
                                                  <w:marLeft w:val="0"/>
                                                  <w:marRight w:val="0"/>
                                                  <w:marTop w:val="0"/>
                                                  <w:marBottom w:val="0"/>
                                                  <w:divBdr>
                                                    <w:top w:val="none" w:sz="0" w:space="0" w:color="auto"/>
                                                    <w:left w:val="none" w:sz="0" w:space="0" w:color="auto"/>
                                                    <w:bottom w:val="none" w:sz="0" w:space="0" w:color="auto"/>
                                                    <w:right w:val="none" w:sz="0" w:space="0" w:color="auto"/>
                                                  </w:divBdr>
                                                  <w:divsChild>
                                                    <w:div w:id="14695404">
                                                      <w:marLeft w:val="0"/>
                                                      <w:marRight w:val="0"/>
                                                      <w:marTop w:val="0"/>
                                                      <w:marBottom w:val="0"/>
                                                      <w:divBdr>
                                                        <w:top w:val="none" w:sz="0" w:space="0" w:color="auto"/>
                                                        <w:left w:val="none" w:sz="0" w:space="0" w:color="auto"/>
                                                        <w:bottom w:val="none" w:sz="0" w:space="0" w:color="auto"/>
                                                        <w:right w:val="none" w:sz="0" w:space="0" w:color="auto"/>
                                                      </w:divBdr>
                                                    </w:div>
                                                    <w:div w:id="1859081595">
                                                      <w:marLeft w:val="0"/>
                                                      <w:marRight w:val="0"/>
                                                      <w:marTop w:val="0"/>
                                                      <w:marBottom w:val="0"/>
                                                      <w:divBdr>
                                                        <w:top w:val="none" w:sz="0" w:space="0" w:color="auto"/>
                                                        <w:left w:val="none" w:sz="0" w:space="0" w:color="auto"/>
                                                        <w:bottom w:val="none" w:sz="0" w:space="0" w:color="auto"/>
                                                        <w:right w:val="none" w:sz="0" w:space="0" w:color="auto"/>
                                                      </w:divBdr>
                                                    </w:div>
                                                    <w:div w:id="1773471011">
                                                      <w:marLeft w:val="0"/>
                                                      <w:marRight w:val="0"/>
                                                      <w:marTop w:val="0"/>
                                                      <w:marBottom w:val="0"/>
                                                      <w:divBdr>
                                                        <w:top w:val="none" w:sz="0" w:space="0" w:color="auto"/>
                                                        <w:left w:val="none" w:sz="0" w:space="0" w:color="auto"/>
                                                        <w:bottom w:val="none" w:sz="0" w:space="0" w:color="auto"/>
                                                        <w:right w:val="none" w:sz="0" w:space="0" w:color="auto"/>
                                                      </w:divBdr>
                                                    </w:div>
                                                    <w:div w:id="312101813">
                                                      <w:marLeft w:val="0"/>
                                                      <w:marRight w:val="0"/>
                                                      <w:marTop w:val="0"/>
                                                      <w:marBottom w:val="0"/>
                                                      <w:divBdr>
                                                        <w:top w:val="none" w:sz="0" w:space="0" w:color="auto"/>
                                                        <w:left w:val="none" w:sz="0" w:space="0" w:color="auto"/>
                                                        <w:bottom w:val="none" w:sz="0" w:space="0" w:color="auto"/>
                                                        <w:right w:val="none" w:sz="0" w:space="0" w:color="auto"/>
                                                      </w:divBdr>
                                                    </w:div>
                                                    <w:div w:id="2061518887">
                                                      <w:marLeft w:val="0"/>
                                                      <w:marRight w:val="0"/>
                                                      <w:marTop w:val="0"/>
                                                      <w:marBottom w:val="0"/>
                                                      <w:divBdr>
                                                        <w:top w:val="none" w:sz="0" w:space="0" w:color="auto"/>
                                                        <w:left w:val="none" w:sz="0" w:space="0" w:color="auto"/>
                                                        <w:bottom w:val="none" w:sz="0" w:space="0" w:color="auto"/>
                                                        <w:right w:val="none" w:sz="0" w:space="0" w:color="auto"/>
                                                      </w:divBdr>
                                                    </w:div>
                                                  </w:divsChild>
                                                </w:div>
                                                <w:div w:id="1424716855">
                                                  <w:marLeft w:val="0"/>
                                                  <w:marRight w:val="0"/>
                                                  <w:marTop w:val="0"/>
                                                  <w:marBottom w:val="0"/>
                                                  <w:divBdr>
                                                    <w:top w:val="none" w:sz="0" w:space="0" w:color="auto"/>
                                                    <w:left w:val="none" w:sz="0" w:space="0" w:color="auto"/>
                                                    <w:bottom w:val="none" w:sz="0" w:space="0" w:color="auto"/>
                                                    <w:right w:val="none" w:sz="0" w:space="0" w:color="auto"/>
                                                  </w:divBdr>
                                                  <w:divsChild>
                                                    <w:div w:id="1168442726">
                                                      <w:marLeft w:val="0"/>
                                                      <w:marRight w:val="0"/>
                                                      <w:marTop w:val="0"/>
                                                      <w:marBottom w:val="0"/>
                                                      <w:divBdr>
                                                        <w:top w:val="none" w:sz="0" w:space="0" w:color="auto"/>
                                                        <w:left w:val="none" w:sz="0" w:space="0" w:color="auto"/>
                                                        <w:bottom w:val="none" w:sz="0" w:space="0" w:color="auto"/>
                                                        <w:right w:val="none" w:sz="0" w:space="0" w:color="auto"/>
                                                      </w:divBdr>
                                                    </w:div>
                                                    <w:div w:id="967929125">
                                                      <w:marLeft w:val="0"/>
                                                      <w:marRight w:val="0"/>
                                                      <w:marTop w:val="0"/>
                                                      <w:marBottom w:val="0"/>
                                                      <w:divBdr>
                                                        <w:top w:val="none" w:sz="0" w:space="0" w:color="auto"/>
                                                        <w:left w:val="none" w:sz="0" w:space="0" w:color="auto"/>
                                                        <w:bottom w:val="none" w:sz="0" w:space="0" w:color="auto"/>
                                                        <w:right w:val="none" w:sz="0" w:space="0" w:color="auto"/>
                                                      </w:divBdr>
                                                      <w:divsChild>
                                                        <w:div w:id="785583403">
                                                          <w:marLeft w:val="0"/>
                                                          <w:marRight w:val="0"/>
                                                          <w:marTop w:val="0"/>
                                                          <w:marBottom w:val="0"/>
                                                          <w:divBdr>
                                                            <w:top w:val="none" w:sz="0" w:space="0" w:color="auto"/>
                                                            <w:left w:val="none" w:sz="0" w:space="0" w:color="auto"/>
                                                            <w:bottom w:val="none" w:sz="0" w:space="0" w:color="auto"/>
                                                            <w:right w:val="none" w:sz="0" w:space="0" w:color="auto"/>
                                                          </w:divBdr>
                                                        </w:div>
                                                      </w:divsChild>
                                                    </w:div>
                                                    <w:div w:id="207575812">
                                                      <w:marLeft w:val="0"/>
                                                      <w:marRight w:val="0"/>
                                                      <w:marTop w:val="0"/>
                                                      <w:marBottom w:val="0"/>
                                                      <w:divBdr>
                                                        <w:top w:val="none" w:sz="0" w:space="0" w:color="auto"/>
                                                        <w:left w:val="none" w:sz="0" w:space="0" w:color="auto"/>
                                                        <w:bottom w:val="none" w:sz="0" w:space="0" w:color="auto"/>
                                                        <w:right w:val="none" w:sz="0" w:space="0" w:color="auto"/>
                                                      </w:divBdr>
                                                      <w:divsChild>
                                                        <w:div w:id="10427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23406">
                                                  <w:marLeft w:val="0"/>
                                                  <w:marRight w:val="0"/>
                                                  <w:marTop w:val="0"/>
                                                  <w:marBottom w:val="0"/>
                                                  <w:divBdr>
                                                    <w:top w:val="none" w:sz="0" w:space="0" w:color="auto"/>
                                                    <w:left w:val="none" w:sz="0" w:space="0" w:color="auto"/>
                                                    <w:bottom w:val="none" w:sz="0" w:space="0" w:color="auto"/>
                                                    <w:right w:val="none" w:sz="0" w:space="0" w:color="auto"/>
                                                  </w:divBdr>
                                                  <w:divsChild>
                                                    <w:div w:id="20398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books/NBK6931/table/A1623/?report=objectonl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1291</Words>
  <Characters>7362</Characters>
  <Application>Microsoft Office Word</Application>
  <DocSecurity>0</DocSecurity>
  <Lines>61</Lines>
  <Paragraphs>17</Paragraphs>
  <ScaleCrop>false</ScaleCrop>
  <Company/>
  <LinksUpToDate>false</LinksUpToDate>
  <CharactersWithSpaces>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BOSTAN</dc:creator>
  <cp:lastModifiedBy>ELBOSTAN</cp:lastModifiedBy>
  <cp:revision>3</cp:revision>
  <dcterms:created xsi:type="dcterms:W3CDTF">2014-03-29T22:23:00Z</dcterms:created>
  <dcterms:modified xsi:type="dcterms:W3CDTF">2018-10-08T14:21:00Z</dcterms:modified>
</cp:coreProperties>
</file>